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B" w:rsidRDefault="009E6C77" w:rsidP="009E6C77">
      <w:pPr>
        <w:jc w:val="center"/>
        <w:rPr>
          <w:noProof/>
        </w:rPr>
      </w:pPr>
      <w:r>
        <w:rPr>
          <w:noProof/>
        </w:rPr>
        <w:t xml:space="preserve">                                                </w:t>
      </w:r>
    </w:p>
    <w:p w:rsidR="00CC43D0" w:rsidRDefault="009E6C77" w:rsidP="00CC43D0">
      <w:pPr>
        <w:jc w:val="center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181100" cy="847725"/>
            <wp:effectExtent l="19050" t="0" r="0" b="0"/>
            <wp:docPr id="3" name="Picture 2" descr="COLLEG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</w:t>
      </w:r>
      <w:r w:rsidRPr="009E6C77">
        <w:rPr>
          <w:noProof/>
        </w:rPr>
        <w:drawing>
          <wp:inline distT="0" distB="0" distL="0" distR="0">
            <wp:extent cx="981075" cy="762000"/>
            <wp:effectExtent l="19050" t="0" r="9525" b="0"/>
            <wp:docPr id="2" name="Picture 1" descr="NCC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 LOGO 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874" w:rsidRPr="00D0277A" w:rsidRDefault="004F12EB" w:rsidP="00F3453E">
      <w:pPr>
        <w:ind w:left="2160" w:firstLine="720"/>
        <w:rPr>
          <w:b/>
          <w:noProof/>
          <w:sz w:val="24"/>
          <w:u w:val="single"/>
        </w:rPr>
      </w:pPr>
      <w:r w:rsidRPr="00CC43D0">
        <w:rPr>
          <w:b/>
          <w:sz w:val="24"/>
          <w:u w:val="single"/>
          <w:lang w:val="en-IN"/>
        </w:rPr>
        <w:t>NCC</w:t>
      </w:r>
      <w:r w:rsidR="00CC43D0" w:rsidRPr="00CC43D0">
        <w:rPr>
          <w:b/>
          <w:noProof/>
          <w:sz w:val="24"/>
          <w:u w:val="single"/>
        </w:rPr>
        <w:t xml:space="preserve"> </w:t>
      </w:r>
      <w:r w:rsidR="00544BF3" w:rsidRPr="00CC43D0">
        <w:rPr>
          <w:b/>
          <w:sz w:val="24"/>
          <w:u w:val="single"/>
          <w:lang w:val="en-IN"/>
        </w:rPr>
        <w:t>ENROLMENT PROCEDURE</w:t>
      </w:r>
      <w:r w:rsidR="00F3453E">
        <w:rPr>
          <w:b/>
          <w:sz w:val="24"/>
          <w:u w:val="single"/>
          <w:lang w:val="en-IN"/>
        </w:rPr>
        <w:t xml:space="preserve"> 2023-2024</w:t>
      </w:r>
    </w:p>
    <w:tbl>
      <w:tblPr>
        <w:tblStyle w:val="TableGrid"/>
        <w:tblW w:w="0" w:type="auto"/>
        <w:tblLook w:val="04A0"/>
      </w:tblPr>
      <w:tblGrid>
        <w:gridCol w:w="2093"/>
        <w:gridCol w:w="2527"/>
        <w:gridCol w:w="1584"/>
        <w:gridCol w:w="1842"/>
        <w:gridCol w:w="1197"/>
      </w:tblGrid>
      <w:tr w:rsidR="00F97874" w:rsidTr="00954D6F">
        <w:tc>
          <w:tcPr>
            <w:tcW w:w="9243" w:type="dxa"/>
            <w:gridSpan w:val="5"/>
          </w:tcPr>
          <w:p w:rsidR="00F97874" w:rsidRPr="009E6C77" w:rsidRDefault="001E2BFA" w:rsidP="00F97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STAGE WISE</w:t>
            </w:r>
            <w:r w:rsidR="00F97874" w:rsidRPr="009E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ENROLMENT CRITERIA</w:t>
            </w:r>
          </w:p>
          <w:p w:rsidR="00F97874" w:rsidRDefault="00F97874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6E" w:rsidTr="00D96E56">
        <w:tc>
          <w:tcPr>
            <w:tcW w:w="2093" w:type="dxa"/>
            <w:vMerge w:val="restart"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STAGE : 1</w:t>
            </w:r>
          </w:p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sz w:val="24"/>
                <w:szCs w:val="24"/>
              </w:rPr>
              <w:t>PHYSICAL TEST</w:t>
            </w:r>
          </w:p>
        </w:tc>
        <w:tc>
          <w:tcPr>
            <w:tcW w:w="2527" w:type="dxa"/>
          </w:tcPr>
          <w:p w:rsidR="007E326E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97" w:type="dxa"/>
          </w:tcPr>
          <w:p w:rsidR="007E326E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7E326E" w:rsidRPr="00D96E56" w:rsidTr="00D96E56">
        <w:tc>
          <w:tcPr>
            <w:tcW w:w="2093" w:type="dxa"/>
            <w:vMerge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Height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cm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cm</w:t>
            </w:r>
          </w:p>
        </w:tc>
        <w:tc>
          <w:tcPr>
            <w:tcW w:w="1197" w:type="dxa"/>
          </w:tcPr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E326E" w:rsidRPr="00D96E56" w:rsidTr="00D96E56">
        <w:tc>
          <w:tcPr>
            <w:tcW w:w="2093" w:type="dxa"/>
            <w:vMerge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E326E" w:rsidRDefault="001E3235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12EB">
              <w:rPr>
                <w:rFonts w:ascii="Times New Roman" w:hAnsi="Times New Roman" w:cs="Times New Roman"/>
                <w:sz w:val="24"/>
                <w:szCs w:val="24"/>
              </w:rPr>
              <w:t>unning ( 1.5 km )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minutes</w:t>
            </w:r>
          </w:p>
        </w:tc>
        <w:tc>
          <w:tcPr>
            <w:tcW w:w="1197" w:type="dxa"/>
          </w:tcPr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E326E" w:rsidRPr="00D96E56" w:rsidTr="00D96E56">
        <w:tc>
          <w:tcPr>
            <w:tcW w:w="2093" w:type="dxa"/>
            <w:vMerge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meters shuttle per minute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rounds per minute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rounds per minute</w:t>
            </w:r>
          </w:p>
        </w:tc>
        <w:tc>
          <w:tcPr>
            <w:tcW w:w="1197" w:type="dxa"/>
          </w:tcPr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E326E" w:rsidRPr="00D96E56" w:rsidTr="00D96E56">
        <w:tc>
          <w:tcPr>
            <w:tcW w:w="2093" w:type="dxa"/>
            <w:vMerge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 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minute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times per minute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times per minute</w:t>
            </w:r>
          </w:p>
        </w:tc>
        <w:tc>
          <w:tcPr>
            <w:tcW w:w="1197" w:type="dxa"/>
          </w:tcPr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26E" w:rsidRPr="00D96E56" w:rsidTr="00D96E56">
        <w:tc>
          <w:tcPr>
            <w:tcW w:w="2093" w:type="dxa"/>
            <w:vMerge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 ups per minutes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times per minute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E326E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times per minute</w:t>
            </w:r>
          </w:p>
        </w:tc>
        <w:tc>
          <w:tcPr>
            <w:tcW w:w="1197" w:type="dxa"/>
          </w:tcPr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A3FE5" w:rsidRPr="00D96E56" w:rsidTr="00F236FF">
        <w:tc>
          <w:tcPr>
            <w:tcW w:w="2093" w:type="dxa"/>
            <w:vMerge w:val="restart"/>
          </w:tcPr>
          <w:p w:rsidR="007A3FE5" w:rsidRPr="00D96E56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STAGE: 2</w:t>
            </w:r>
            <w:r w:rsidRPr="00D96E56">
              <w:rPr>
                <w:rFonts w:ascii="Times New Roman" w:hAnsi="Times New Roman" w:cs="Times New Roman"/>
                <w:sz w:val="24"/>
                <w:szCs w:val="24"/>
              </w:rPr>
              <w:t xml:space="preserve"> WRITTEN TEST</w:t>
            </w:r>
          </w:p>
        </w:tc>
        <w:tc>
          <w:tcPr>
            <w:tcW w:w="2527" w:type="dxa"/>
          </w:tcPr>
          <w:p w:rsidR="007A3FE5" w:rsidRDefault="007A3FE5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623" w:type="dxa"/>
            <w:gridSpan w:val="3"/>
          </w:tcPr>
          <w:p w:rsidR="007A3FE5" w:rsidRPr="00D96E56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Questions</w:t>
            </w:r>
          </w:p>
        </w:tc>
      </w:tr>
      <w:tr w:rsidR="00412309" w:rsidRPr="00D96E56" w:rsidTr="00D96E56">
        <w:tc>
          <w:tcPr>
            <w:tcW w:w="2093" w:type="dxa"/>
            <w:vMerge/>
          </w:tcPr>
          <w:p w:rsidR="00412309" w:rsidRPr="00D96E56" w:rsidRDefault="00412309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2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Choice Questions ( MCQ) ( general awareness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including army, navy,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,arithmetic, mental aptitude)</w:t>
            </w:r>
          </w:p>
        </w:tc>
        <w:tc>
          <w:tcPr>
            <w:tcW w:w="1197" w:type="dxa"/>
          </w:tcPr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309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309" w:rsidRPr="00D96E56" w:rsidTr="00D96E56">
        <w:tc>
          <w:tcPr>
            <w:tcW w:w="2093" w:type="dxa"/>
            <w:vMerge/>
          </w:tcPr>
          <w:p w:rsidR="00412309" w:rsidRPr="00D96E56" w:rsidRDefault="00412309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gridSpan w:val="2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Thematic Apperception Test ( TAT)</w:t>
            </w:r>
          </w:p>
        </w:tc>
        <w:tc>
          <w:tcPr>
            <w:tcW w:w="1197" w:type="dxa"/>
          </w:tcPr>
          <w:p w:rsidR="00412309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2309" w:rsidRPr="00D96E56" w:rsidTr="00D96E56">
        <w:tc>
          <w:tcPr>
            <w:tcW w:w="2093" w:type="dxa"/>
            <w:vMerge/>
          </w:tcPr>
          <w:p w:rsidR="00412309" w:rsidRPr="00D96E56" w:rsidRDefault="00412309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gridSpan w:val="2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Association Test (WAT)</w:t>
            </w:r>
          </w:p>
        </w:tc>
        <w:tc>
          <w:tcPr>
            <w:tcW w:w="1197" w:type="dxa"/>
          </w:tcPr>
          <w:p w:rsidR="00412309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2309" w:rsidRPr="00D96E56" w:rsidTr="00D96E56">
        <w:tc>
          <w:tcPr>
            <w:tcW w:w="2093" w:type="dxa"/>
            <w:vMerge/>
          </w:tcPr>
          <w:p w:rsidR="00412309" w:rsidRPr="00D96E56" w:rsidRDefault="00412309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412309" w:rsidRDefault="004F12EB" w:rsidP="00F9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Situation Response Test (SRT)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412309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E326E" w:rsidRPr="00D96E56" w:rsidTr="00D0277A">
        <w:trPr>
          <w:trHeight w:val="1669"/>
        </w:trPr>
        <w:tc>
          <w:tcPr>
            <w:tcW w:w="2093" w:type="dxa"/>
          </w:tcPr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STAGE : 3</w:t>
            </w:r>
          </w:p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sz w:val="24"/>
                <w:szCs w:val="24"/>
              </w:rPr>
              <w:t>CULTURAL AND OTHER CO-CURRICULAR ACTIVITIES TEST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F12EB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EB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E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students shall perform or showcase their  cultural activities 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shattriya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dance etc and other activities in the form of  dance or songs with traditional instruments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E326E" w:rsidRPr="00D96E56" w:rsidTr="00D96E56">
        <w:tc>
          <w:tcPr>
            <w:tcW w:w="2093" w:type="dxa"/>
          </w:tcPr>
          <w:p w:rsidR="007E326E" w:rsidRPr="00D96E56" w:rsidRDefault="00D96E56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STAGE : 4</w:t>
            </w:r>
          </w:p>
          <w:p w:rsidR="007E326E" w:rsidRPr="00D96E56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sz w:val="24"/>
                <w:szCs w:val="24"/>
              </w:rPr>
              <w:t>PERSONAL INTERVIEW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F12EB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6E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students shall face personal interview to be conducted by</w:t>
            </w:r>
            <w:r w:rsidR="003A2C7B">
              <w:rPr>
                <w:rFonts w:ascii="Times New Roman" w:hAnsi="Times New Roman" w:cs="Times New Roman"/>
                <w:sz w:val="24"/>
                <w:szCs w:val="24"/>
              </w:rPr>
              <w:t xml:space="preserve"> CO, PI STAFFS, ANO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senior cadets of the college NCC unit</w:t>
            </w:r>
          </w:p>
          <w:p w:rsidR="004F12EB" w:rsidRDefault="004F12EB" w:rsidP="004F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FE5" w:rsidRDefault="007A3FE5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26E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E326E" w:rsidRPr="00D96E56" w:rsidTr="00D0277A">
        <w:trPr>
          <w:trHeight w:val="310"/>
        </w:trPr>
        <w:tc>
          <w:tcPr>
            <w:tcW w:w="8046" w:type="dxa"/>
            <w:gridSpan w:val="4"/>
            <w:tcBorders>
              <w:right w:val="single" w:sz="4" w:space="0" w:color="auto"/>
            </w:tcBorders>
          </w:tcPr>
          <w:p w:rsidR="007E326E" w:rsidRDefault="007E326E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  <w:p w:rsidR="004F12EB" w:rsidRPr="00D96E56" w:rsidRDefault="004F12EB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E326E" w:rsidRPr="00D96E56" w:rsidRDefault="00D96E56" w:rsidP="00D9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5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F97874" w:rsidRDefault="00F97874" w:rsidP="00F9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74" w:rsidRDefault="009E6C77" w:rsidP="0063072B">
      <w:pPr>
        <w:spacing w:after="0"/>
        <w:jc w:val="center"/>
        <w:rPr>
          <w:b/>
          <w:u w:val="single"/>
          <w:lang w:val="en-IN"/>
        </w:rPr>
      </w:pPr>
      <w:r w:rsidRPr="009E6C77">
        <w:rPr>
          <w:b/>
          <w:u w:val="single"/>
          <w:lang w:val="en-IN"/>
        </w:rPr>
        <w:t>N/B: STUDENTS PERFORMING WELL IN ALL THE 4 STAGES SHALL BE FINALLY SELECTED</w:t>
      </w:r>
    </w:p>
    <w:p w:rsidR="00690066" w:rsidRDefault="0063072B" w:rsidP="0063072B">
      <w:pPr>
        <w:spacing w:after="0"/>
        <w:jc w:val="center"/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STUDENTS CAN COLLECT APPLICATION </w:t>
      </w:r>
      <w:r w:rsidR="00DD0E99">
        <w:rPr>
          <w:b/>
          <w:u w:val="single"/>
          <w:lang w:val="en-IN"/>
        </w:rPr>
        <w:t xml:space="preserve">FORM FROM </w:t>
      </w:r>
      <w:r w:rsidR="00690066">
        <w:rPr>
          <w:b/>
          <w:u w:val="single"/>
          <w:lang w:val="en-IN"/>
        </w:rPr>
        <w:t>NCC OFFICE</w:t>
      </w:r>
      <w:r w:rsidR="00DD0E99">
        <w:rPr>
          <w:b/>
          <w:u w:val="single"/>
          <w:lang w:val="en-IN"/>
        </w:rPr>
        <w:t xml:space="preserve"> ON OR BEFORE 10</w:t>
      </w:r>
      <w:r w:rsidR="00DD0E99" w:rsidRPr="00DD0E99">
        <w:rPr>
          <w:b/>
          <w:u w:val="single"/>
          <w:vertAlign w:val="superscript"/>
          <w:lang w:val="en-IN"/>
        </w:rPr>
        <w:t>TH</w:t>
      </w:r>
      <w:r w:rsidR="00DD0E99">
        <w:rPr>
          <w:b/>
          <w:u w:val="single"/>
          <w:lang w:val="en-IN"/>
        </w:rPr>
        <w:t xml:space="preserve"> AUG 2023</w:t>
      </w:r>
    </w:p>
    <w:p w:rsidR="00D0277A" w:rsidRDefault="00D0277A" w:rsidP="0063072B">
      <w:pPr>
        <w:spacing w:after="0"/>
        <w:rPr>
          <w:b/>
          <w:lang w:val="en-IN"/>
        </w:rPr>
      </w:pPr>
    </w:p>
    <w:p w:rsidR="00D0277A" w:rsidRDefault="00D0277A" w:rsidP="004E4691">
      <w:pPr>
        <w:spacing w:after="0"/>
        <w:ind w:left="4320"/>
        <w:rPr>
          <w:b/>
          <w:lang w:val="en-IN"/>
        </w:rPr>
      </w:pPr>
    </w:p>
    <w:p w:rsidR="004E4691" w:rsidRDefault="004E4691" w:rsidP="004E4691">
      <w:pPr>
        <w:spacing w:after="0"/>
        <w:ind w:left="4320"/>
        <w:jc w:val="center"/>
        <w:rPr>
          <w:b/>
          <w:lang w:val="en-IN"/>
        </w:rPr>
      </w:pPr>
    </w:p>
    <w:p w:rsidR="004E4691" w:rsidRDefault="00DD0E99" w:rsidP="004E4691">
      <w:pPr>
        <w:spacing w:after="0"/>
        <w:ind w:left="4320"/>
        <w:jc w:val="center"/>
        <w:rPr>
          <w:b/>
          <w:lang w:val="en-IN"/>
        </w:rPr>
      </w:pPr>
      <w:r>
        <w:rPr>
          <w:b/>
          <w:lang w:val="en-IN"/>
        </w:rPr>
        <w:t>ANO</w:t>
      </w:r>
    </w:p>
    <w:p w:rsidR="00D0277A" w:rsidRDefault="00D0277A" w:rsidP="0063072B">
      <w:pPr>
        <w:spacing w:after="0"/>
        <w:ind w:left="4320"/>
        <w:jc w:val="center"/>
        <w:rPr>
          <w:b/>
          <w:lang w:val="en-IN"/>
        </w:rPr>
      </w:pPr>
      <w:r w:rsidRPr="00D0277A">
        <w:rPr>
          <w:b/>
          <w:lang w:val="en-IN"/>
        </w:rPr>
        <w:t>DHSK COMMERCE COLLEGE</w:t>
      </w:r>
      <w:r>
        <w:rPr>
          <w:b/>
          <w:lang w:val="en-IN"/>
        </w:rPr>
        <w:t>, DIBRUGARH</w:t>
      </w:r>
    </w:p>
    <w:sectPr w:rsidR="00D0277A" w:rsidSect="00CC43D0">
      <w:pgSz w:w="11907" w:h="16839" w:code="9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BF3"/>
    <w:rsid w:val="000777DE"/>
    <w:rsid w:val="00191461"/>
    <w:rsid w:val="001E2BFA"/>
    <w:rsid w:val="001E3235"/>
    <w:rsid w:val="00336633"/>
    <w:rsid w:val="00392391"/>
    <w:rsid w:val="003A2C7B"/>
    <w:rsid w:val="003A3719"/>
    <w:rsid w:val="00412309"/>
    <w:rsid w:val="004E4691"/>
    <w:rsid w:val="004F12EB"/>
    <w:rsid w:val="00544BF3"/>
    <w:rsid w:val="0063072B"/>
    <w:rsid w:val="00690066"/>
    <w:rsid w:val="00791470"/>
    <w:rsid w:val="007A3FE5"/>
    <w:rsid w:val="007E326E"/>
    <w:rsid w:val="00926EF5"/>
    <w:rsid w:val="009E6C77"/>
    <w:rsid w:val="00CC43D0"/>
    <w:rsid w:val="00D0277A"/>
    <w:rsid w:val="00D96E56"/>
    <w:rsid w:val="00DD0E99"/>
    <w:rsid w:val="00F3453E"/>
    <w:rsid w:val="00F9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2023-08-01T04:38:00Z</dcterms:created>
  <dcterms:modified xsi:type="dcterms:W3CDTF">2023-08-02T04:58:00Z</dcterms:modified>
</cp:coreProperties>
</file>